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28E22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附件：</w:t>
      </w:r>
    </w:p>
    <w:p w14:paraId="00247557">
      <w:pPr>
        <w:widowControl/>
        <w:spacing w:before="100" w:beforeAutospacing="1" w:after="100" w:afterAutospacing="1"/>
        <w:ind w:firstLine="315"/>
        <w:jc w:val="center"/>
        <w:rPr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报名</w:t>
      </w:r>
      <w:r>
        <w:rPr>
          <w:rFonts w:ascii="黑体" w:hAnsi="黑体" w:eastAsia="黑体"/>
          <w:b/>
          <w:sz w:val="32"/>
          <w:szCs w:val="32"/>
        </w:rPr>
        <w:t>登记表</w:t>
      </w:r>
      <w:r>
        <w:rPr>
          <w:rFonts w:hint="eastAsia" w:ascii="黑体" w:hAnsi="黑体" w:eastAsia="黑体"/>
          <w:b/>
          <w:sz w:val="32"/>
          <w:szCs w:val="32"/>
        </w:rPr>
        <w:t xml:space="preserve"> </w:t>
      </w:r>
    </w:p>
    <w:tbl>
      <w:tblPr>
        <w:tblStyle w:val="4"/>
        <w:tblW w:w="85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3367"/>
        <w:gridCol w:w="1392"/>
        <w:gridCol w:w="2278"/>
      </w:tblGrid>
      <w:tr w14:paraId="6E33F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A8C5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7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85D0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2026年广州市管、市区联合监管生活垃圾终端处理设施计量仪器校验服务</w:t>
            </w:r>
          </w:p>
        </w:tc>
      </w:tr>
      <w:tr w14:paraId="0D907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6C70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</w:t>
            </w:r>
            <w:r>
              <w:rPr>
                <w:rFonts w:ascii="宋体" w:hAnsi="宋体"/>
                <w:szCs w:val="21"/>
              </w:rPr>
              <w:t>编号</w:t>
            </w:r>
          </w:p>
        </w:tc>
        <w:tc>
          <w:tcPr>
            <w:tcW w:w="7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E7CB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GDMZ-2026025</w:t>
            </w:r>
          </w:p>
        </w:tc>
      </w:tr>
      <w:tr w14:paraId="04E04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F565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参选人</w:t>
            </w:r>
            <w:r>
              <w:rPr>
                <w:rFonts w:ascii="宋体" w:hAnsi="宋体"/>
                <w:szCs w:val="21"/>
              </w:rPr>
              <w:t>名称</w:t>
            </w:r>
          </w:p>
        </w:tc>
        <w:tc>
          <w:tcPr>
            <w:tcW w:w="7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DEA1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</w:p>
        </w:tc>
      </w:tr>
      <w:tr w14:paraId="69D86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38B5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经办人姓名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ADD32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5ABA0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9329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</w:p>
        </w:tc>
      </w:tr>
      <w:tr w14:paraId="5F307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270D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38D7E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EA4E9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办公电话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EF05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</w:p>
        </w:tc>
      </w:tr>
      <w:tr w14:paraId="2C604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261B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7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01ABC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登记时间：     年    月    日</w:t>
            </w:r>
          </w:p>
        </w:tc>
      </w:tr>
    </w:tbl>
    <w:p w14:paraId="30130F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B5AF6"/>
    <w:rsid w:val="2B0B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2026-04-23T08:28:00Z</dcterms:created>
  <dc:creator>咨询</dc:creator>
  <cp:lastModifiedBy>咨询</cp:lastModifiedBy>
  <dcterms:modified xsi:type="dcterms:W3CDTF">2026-04-23T08:28:26Z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F5F7F7154F3D477E8363D23F534BECDF_11</vt:lpwstr>
  </property>
  <property fmtid="{D5CDD505-2E9C-101B-9397-08002B2CF9AE}" pid="4" name="KSOTemplateDocerSaveRecord">
    <vt:lpwstr>eyJoZGlkIjoiOTllZjRiZTc3YzI3YzVhNzQxMGI4MjAyY2Y5YTMxZDkiLCJ1c2VySWQiOiI0MDk3Mzc5MTQifQ==</vt:lpwstr>
  </property>
</Properties>
</file>